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7A" w:rsidRDefault="00937C65" w:rsidP="0099467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396717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9946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99467A" w:rsidRDefault="0099467A" w:rsidP="0099467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99467A" w:rsidRDefault="0099467A" w:rsidP="008B47AE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8B47AE" w:rsidRPr="008B47AE" w:rsidRDefault="008B47AE" w:rsidP="008B47AE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8B47AE" w:rsidRPr="008B47AE" w:rsidRDefault="008B47AE" w:rsidP="008B47AE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8B47AE" w:rsidRPr="008B47AE" w:rsidRDefault="008B47AE" w:rsidP="008B47AE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8B47A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8B47AE" w:rsidRPr="008B47AE" w:rsidRDefault="008B47AE" w:rsidP="008B47AE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B47AE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8B47AE" w:rsidRPr="008B47AE" w:rsidRDefault="008B47AE" w:rsidP="008B47AE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B47AE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8B47AE" w:rsidRPr="008B47AE" w:rsidRDefault="008B47AE" w:rsidP="008B47AE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8B47AE" w:rsidRPr="008B47AE" w:rsidRDefault="008B47AE" w:rsidP="008B47AE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8B47AE" w:rsidRPr="008B47AE" w:rsidRDefault="008B47AE" w:rsidP="008B47AE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561D0E" w:rsidRDefault="00561D0E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467A" w:rsidRDefault="0099467A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467A" w:rsidRDefault="0099467A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467A" w:rsidRDefault="0099467A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467A" w:rsidRDefault="0099467A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467A" w:rsidRDefault="0099467A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0D3A" w:rsidRDefault="00606663" w:rsidP="00D662C3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0C0D3A" w:rsidRPr="00745635">
        <w:rPr>
          <w:b/>
          <w:sz w:val="28"/>
          <w:szCs w:val="28"/>
          <w:lang w:val="ru-RU" w:eastAsia="ar-SA"/>
        </w:rPr>
        <w:t>ИОТ-</w:t>
      </w:r>
      <w:r w:rsidR="00937C65">
        <w:rPr>
          <w:b/>
          <w:sz w:val="28"/>
          <w:szCs w:val="28"/>
          <w:lang w:val="ru-RU" w:eastAsia="ar-SA"/>
        </w:rPr>
        <w:t>12</w:t>
      </w:r>
      <w:r w:rsidR="00396717">
        <w:rPr>
          <w:b/>
          <w:sz w:val="28"/>
          <w:szCs w:val="28"/>
          <w:lang w:val="ru-RU" w:eastAsia="ar-SA"/>
        </w:rPr>
        <w:t>5</w:t>
      </w:r>
      <w:bookmarkStart w:id="0" w:name="_GoBack"/>
      <w:bookmarkEnd w:id="0"/>
      <w:r w:rsidR="000C0D3A" w:rsidRPr="00745635">
        <w:rPr>
          <w:b/>
          <w:sz w:val="28"/>
          <w:szCs w:val="28"/>
          <w:lang w:val="ru-RU" w:eastAsia="ar-SA"/>
        </w:rPr>
        <w:t>-2023</w:t>
      </w:r>
    </w:p>
    <w:p w:rsidR="003E3E84" w:rsidRPr="00D662C3" w:rsidRDefault="00606663" w:rsidP="00D662C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кровельщика </w:t>
      </w:r>
    </w:p>
    <w:p w:rsidR="00DC5BBD" w:rsidRDefault="00DC5BBD" w:rsidP="00DC5BBD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9467A" w:rsidRDefault="0099467A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Default="00DC5BBD" w:rsidP="00DC5BB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5BBD" w:rsidRPr="00DC5BBD" w:rsidRDefault="00DC5BBD" w:rsidP="00DC5BBD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C5BBD">
        <w:rPr>
          <w:b/>
          <w:sz w:val="28"/>
          <w:szCs w:val="28"/>
          <w:lang w:val="ru-RU"/>
        </w:rPr>
        <w:t>г. Симферополь</w:t>
      </w:r>
    </w:p>
    <w:p w:rsidR="00D662C3" w:rsidRPr="00DC5BBD" w:rsidRDefault="00DC5BBD" w:rsidP="00DC5BBD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C5BBD">
        <w:rPr>
          <w:b/>
          <w:sz w:val="28"/>
          <w:szCs w:val="28"/>
          <w:lang w:val="ru-RU"/>
        </w:rPr>
        <w:t>2023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кровельщика.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кровельщика разработана на основе установленных обязательных требований по охране труда в Российской Федерации, а также: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кровельщика;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кровельщика;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кровельщика;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кровельщиками;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кровельщика.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кровельщиков при выполнении ими трудовых обязанностей независимо от их квалификации и стажа работы.</w:t>
      </w:r>
    </w:p>
    <w:p w:rsid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работе на высоте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16.11.2020 № 782н;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</w:t>
      </w:r>
      <w:r w:rsid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 для кровельщика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Кровельщику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необходимо выполнять свои обязанности в соответствии с требованиями настоящей Инструкции.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р</w:t>
      </w:r>
      <w:r w:rsid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аботе в качестве кровельщика 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допускаются лица не моложе 18 лет, имеющие соответствующую квалификацию и практические навыки работы по данной специальности, усвоившие безопасные приемы работы.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Перед допуском к самостоятельной работе кровельщик должен пройти обязательный предварительный (при поступлении на работу) медицинский осмотр, а в дальнейшем периодические (в течение трудовой деятельности) медицинские осмотры (обследования), вводный и первичный на рабочем месте инструктажи по охране труда, инструктаж по электробезопасности, обучение и проверку знаний.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Кровельщик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3E84" w:rsidRPr="00D662C3" w:rsidRDefault="00606663" w:rsidP="00D662C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трудового распорядка;</w:t>
      </w:r>
    </w:p>
    <w:p w:rsidR="003E3E84" w:rsidRPr="00D662C3" w:rsidRDefault="00606663" w:rsidP="00D662C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требования настоящей инструкции, инструкции о мерах пожарной безопасности, инструкции по электробезопасности;</w:t>
      </w:r>
    </w:p>
    <w:p w:rsidR="003E3E84" w:rsidRPr="00D662C3" w:rsidRDefault="00606663" w:rsidP="00D662C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требования к эксплуатации оборудования;</w:t>
      </w:r>
    </w:p>
    <w:p w:rsidR="003E3E84" w:rsidRPr="00D662C3" w:rsidRDefault="00606663" w:rsidP="00D662C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 назначению и бережно относиться к выданным средствам индивидуальной защиты.</w:t>
      </w:r>
    </w:p>
    <w:p w:rsidR="003E3E84" w:rsidRPr="00D662C3" w:rsidRDefault="00606663" w:rsidP="00D662C3">
      <w:pPr>
        <w:spacing w:before="0" w:beforeAutospacing="0" w:after="0" w:afterAutospacing="0"/>
        <w:ind w:left="14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3.6.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Кровельщик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3E84" w:rsidRPr="00D662C3" w:rsidRDefault="00606663" w:rsidP="00D662C3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пострадавшему при несчастном случае;</w:t>
      </w:r>
    </w:p>
    <w:p w:rsidR="003E3E84" w:rsidRPr="00D662C3" w:rsidRDefault="00606663" w:rsidP="00D662C3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местоположение аптечки, первичных средств пожаротушения, главных и запасных выходов, путей эвакуации в случае аварии или пожара;</w:t>
      </w:r>
    </w:p>
    <w:p w:rsidR="003E3E84" w:rsidRPr="00D662C3" w:rsidRDefault="00606663" w:rsidP="00D662C3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только порученную работу и не передавать ее другим без разрешения мастера или начальника цеха;</w:t>
      </w:r>
    </w:p>
    <w:p w:rsidR="003E3E84" w:rsidRPr="00D662C3" w:rsidRDefault="00606663" w:rsidP="00D662C3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работы быть внимательным, не отвлекаться и не отвлекать других, не допускать на рабочее место лиц, не имеющих отношения к работе;</w:t>
      </w:r>
    </w:p>
    <w:p w:rsidR="003E3E84" w:rsidRPr="00D662C3" w:rsidRDefault="00606663" w:rsidP="00D662C3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142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содержать рабочее место в чистоте и порядке.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3.7. Кровельщик должен иметь </w:t>
      </w:r>
      <w:r w:rsidRPr="00D662C3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Кровельщику необходимо знать и соблюдать требования по охране труда, пожарной безопасности, производственной санитарии.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Кровельщики должны выполнять требования пожарной безопасности.</w:t>
      </w:r>
    </w:p>
    <w:p w:rsidR="00D662C3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3.7. </w:t>
      </w:r>
      <w:r w:rsidR="00D662C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Кровельщик должен знать о том, что при производстве кровельных работ наиболее частыми причинами травматизма являются следующие:</w:t>
      </w:r>
    </w:p>
    <w:p w:rsidR="00D662C3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падение с высоты;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падение с высоты кровельной стали и инструмента.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Кровельщик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Перед допуском к самостоятельной работе кровельщик должен пройти стажировку под руководством опытного работника.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Кровельщик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3E84" w:rsidRPr="00D662C3" w:rsidRDefault="00606663" w:rsidP="00D662C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3E3E84" w:rsidRPr="00D662C3" w:rsidRDefault="00606663" w:rsidP="00D662C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3E3E84" w:rsidRPr="00D662C3" w:rsidRDefault="00606663" w:rsidP="00D662C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5910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Кровельщик обязан соблюдать режимы труда и отдыха.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на кровельщика могут оказывать неблагоприятное воздействие, в основном, следующие опасные и вредные производственные факторы: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расположение рабочего места на значительной высоте относительно земли;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повышенное скольжение (например, вследствие увлажнения или обледенения) поверхности крыши;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перемещающиеся грузы (например, листовая сталь);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острые кромки, заусенцы и шероховатость на поверхности листовой стали;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нагретые до высокой температуры поверхности кровли;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недостаточная освещенность рабочей зоны;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неудобная рабочая поза;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повышенный уровень шума и вибрации;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неудовлетворительные погодные условия.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на кровельщика могут возникнуть следующие риски:</w:t>
      </w:r>
    </w:p>
    <w:p w:rsidR="003E3E84" w:rsidRPr="00D662C3" w:rsidRDefault="00606663" w:rsidP="00D662C3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3E3E84" w:rsidRPr="00D662C3" w:rsidRDefault="00606663" w:rsidP="00D662C3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возможный удар от падающих предметов при обрыве поднимаемого груза;</w:t>
      </w:r>
    </w:p>
    <w:p w:rsidR="003E3E84" w:rsidRPr="00D662C3" w:rsidRDefault="00606663" w:rsidP="00D662C3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падения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высоты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3E84" w:rsidRPr="00D662C3" w:rsidRDefault="00606663" w:rsidP="00D662C3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с высоты кровельной стали и инструмента.</w:t>
      </w:r>
    </w:p>
    <w:p w:rsidR="0064072A" w:rsidRPr="0064072A" w:rsidRDefault="00D662C3" w:rsidP="0064072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Кровельщик </w:t>
      </w:r>
      <w:r w:rsidR="0064072A" w:rsidRPr="0064072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64072A" w:rsidRPr="0064072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64072A" w:rsidRPr="0064072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3.15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3E3E84" w:rsidRPr="00D662C3" w:rsidRDefault="00D662C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Кровельщик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кровельщик должен соблюдать личную гигиену. Необходимо проходить в установленные сроки медицинские осмотры и обследования.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171B8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1171B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171B8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171B8" w:rsidRPr="001171B8" w:rsidRDefault="001171B8" w:rsidP="001171B8">
      <w:pPr>
        <w:spacing w:before="0" w:beforeAutospacing="0" w:after="0" w:afterAutospacing="0"/>
        <w:ind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1171B8">
        <w:rPr>
          <w:rFonts w:hAnsi="Times New Roman" w:cs="Times New Roman"/>
          <w:color w:val="000000"/>
          <w:sz w:val="28"/>
          <w:szCs w:val="28"/>
          <w:lang w:val="ru-RU"/>
        </w:rPr>
        <w:t>4.1. Прежде чем приступать к работе, необходимо внимательно осмотреть место предстоящей работы, привести его в порядок, убрать все посторонние предметы и при необходимости установить защитные ограждения.</w:t>
      </w:r>
    </w:p>
    <w:p w:rsidR="003E3E84" w:rsidRPr="00D662C3" w:rsidRDefault="001171B8" w:rsidP="001171B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получения задания у руководителя кровельщик обязан:</w:t>
      </w:r>
    </w:p>
    <w:p w:rsidR="003E3E84" w:rsidRPr="00D662C3" w:rsidRDefault="00606663" w:rsidP="001171B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подготовить необходимые средства индивидуальной защиты;</w:t>
      </w:r>
    </w:p>
    <w:p w:rsidR="003E3E84" w:rsidRPr="00D662C3" w:rsidRDefault="00606663" w:rsidP="001171B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рабочее место и подходы к нему на соответствие требованиям безопасности;</w:t>
      </w:r>
    </w:p>
    <w:p w:rsidR="003E3E84" w:rsidRPr="00D662C3" w:rsidRDefault="00606663" w:rsidP="001171B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подобрать инструмент, оборудование и технологическую оснастку, необходимые при выполнении работы, проверить их исправность и соответствие требованиям безопасности;</w:t>
      </w:r>
    </w:p>
    <w:p w:rsidR="003E3E84" w:rsidRPr="00D662C3" w:rsidRDefault="00606663" w:rsidP="001171B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 на крыше проверить целостность обрешетки и стропил, а также наличие ограждения опасной зоны вблизи здания в местах производства кровельных работ.</w:t>
      </w:r>
    </w:p>
    <w:p w:rsidR="003E3E84" w:rsidRPr="00D662C3" w:rsidRDefault="001171B8" w:rsidP="001171B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4.3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Кровельщики не должны приступать к выполнению работ при следующих нарушениях требований безопасности:</w:t>
      </w:r>
    </w:p>
    <w:p w:rsidR="003E3E84" w:rsidRPr="00D662C3" w:rsidRDefault="00606663" w:rsidP="001171B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 на крыше с уклоном более 20 градусов переносных стремянок или трапов с поперечными планками для упора ног или ограждений по краю перекрытия;</w:t>
      </w:r>
    </w:p>
    <w:p w:rsidR="003E3E84" w:rsidRPr="00D662C3" w:rsidRDefault="00606663" w:rsidP="001171B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указанных в инструкциях заводов-изготовителей по эксплуатации применяемых средств защиты, оборудования и средств механизации неисправностей, при которых не допускается их применение;</w:t>
      </w:r>
    </w:p>
    <w:p w:rsidR="003E3E84" w:rsidRPr="00D662C3" w:rsidRDefault="00606663" w:rsidP="001171B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E3E84" w:rsidRPr="00D662C3" w:rsidRDefault="00606663" w:rsidP="001171B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нарушение целостности обрешетки и стропил.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Обнаруженные нарушения требований безопасности должны быть устранены собственными силами до начала работ, а при невозможности сделать это кровельщик обязан сообщить о них руководителю.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кровельщик обязан проверить исправность и комплектность исходных материалов (заготовок, полуфабрикатов).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Осмотреть, привести в порядок и надеть спецодежду. Застегнуть и заправить ее так, чтобы она не имела свисающих и развевающихся концов.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комплектность и исправность средств индивидуальной защиты.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работы необходимо застегивать одежду на все застежки.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применением СИЗ должны быть осмотрены с целью обнаружения возможных дефектов и загрязнения. Загрязненная одежда снижает уровень защиты. Не использовать СИЗ при наличии повреждений и сверх установленного срока носки.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эксплуатации одежда подлежит периодической чистке или стирке. При необходимости – выполнять мелкий ремонт.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Перчатки с полимерным покрытием применяются при производстве работ в условиях повышенного загрязнения, не связанных с работой в электроустановках, для защиты от загрязнений и мелких механических воздействий.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каждым применением перчатки следует осмотреть, обратив внимание на отсутствие механических повреждений, – не должно быть видимых разрывов, проколов, трещин и прочих дефектов.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Надевать перчатки следует на сухие чистые руки.</w:t>
      </w:r>
    </w:p>
    <w:p w:rsidR="001171B8" w:rsidRPr="0064072A" w:rsidRDefault="00606663" w:rsidP="0064072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окончания работ промыть перчатки теплой проточной водой, при необходимости использовать мыльный раствор до полного очищения поверхности перчаток, сушить перчатки при комнатной температуре.</w:t>
      </w:r>
    </w:p>
    <w:p w:rsidR="003E3E84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кровельщику следует привести в порядок и надеть спецодежду, </w:t>
      </w:r>
      <w:proofErr w:type="spellStart"/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защитную каску, подготовить страховочную привязь; при необходимости, проверить наличие и подготовить другие средства индивидуальной защиты (защитные очки, рукавицы, </w:t>
      </w:r>
      <w:proofErr w:type="spellStart"/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противошумные</w:t>
      </w:r>
      <w:proofErr w:type="spellEnd"/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наушники и т.п.).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работой кровельщик должен подобрать инструмент и технологическую оснастку, необходимые для выполнения работы, проверить их исправность; инструменты и материалы должны быть расположены в удобном месте с учетом технологической последовательности их применения.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нужно проверить прочность и устойчивость лесов и подмостей.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Весь инструмент и приспособления для выполнения работ должны быть в исправном состоянии; обнаруженные во время проверки дефекты следует устранить; при невозможности устранения неисправностей своими силами — работы производить нельзя.</w:t>
      </w:r>
    </w:p>
    <w:p w:rsidR="001171B8" w:rsidRDefault="001171B8" w:rsidP="001171B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E3E84" w:rsidRPr="00D662C3" w:rsidRDefault="00606663" w:rsidP="001171B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171B8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06663"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Во время выполнения работ производить заготовку и подгонку картин, желобов, водосточных труб и мелких деталей в мастерских на специальных верстаках, устойчиво и надежно закрученных на полу. Производить заготовку непосредственно на крыше не допускается.</w:t>
      </w:r>
    </w:p>
    <w:p w:rsidR="001171B8" w:rsidRPr="00D662C3" w:rsidRDefault="001171B8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</w:t>
      </w:r>
      <w:r w:rsidRP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с вибраторами работник обязан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171B8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Складировать материалы и заготовки в специально отведенных для этого местах при соблюдении следующих мер безопасности:</w:t>
      </w:r>
    </w:p>
    <w:p w:rsidR="003E3E84" w:rsidRPr="00D662C3" w:rsidRDefault="00606663" w:rsidP="00D662C3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листы – плашмя стопками высотой до 1,5 м;</w:t>
      </w:r>
    </w:p>
    <w:p w:rsidR="003E3E84" w:rsidRPr="00D662C3" w:rsidRDefault="00606663" w:rsidP="001171B8">
      <w:pPr>
        <w:numPr>
          <w:ilvl w:val="0"/>
          <w:numId w:val="7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жесть, упакованную в ящики, – в штабель высотой до 1,5 м, а упакованную в рулоны – в вертикальном положении «на торец»;</w:t>
      </w:r>
    </w:p>
    <w:p w:rsidR="003E3E84" w:rsidRPr="00D662C3" w:rsidRDefault="00606663" w:rsidP="001171B8">
      <w:pPr>
        <w:numPr>
          <w:ilvl w:val="0"/>
          <w:numId w:val="7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водосточные трубы диаметром до 300 мм – в штабель высотой до 3 м на подкладках и прокладках с концевыми упорами.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Проход на крышу осуществлять в специально предназначенных для этого местах, оборудованных лестницами, трапами с ограждениями, лифтами и т. п. Подъем и спуск людей на люльках без помощи лебедок, а также подъем и работа на веревочных петлях и вальцах не допускаются.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работы на крыше с уклоном более 20 градусов применять страховочные системы с креплением в местах, указанных руководителем работ.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подаче материалов на крышу кровельщик обязан:</w:t>
      </w:r>
    </w:p>
    <w:p w:rsidR="003E3E84" w:rsidRPr="00D662C3" w:rsidRDefault="00606663" w:rsidP="00606663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кровельных материалов на крышу грузоподъемными кранами производить в специальной таре или прочно увязанных пакетах;</w:t>
      </w:r>
    </w:p>
    <w:p w:rsidR="003E3E84" w:rsidRPr="00D662C3" w:rsidRDefault="00606663" w:rsidP="00606663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размещать пакеты на крыше в местах, указанных руководителем работ, на специально устроенных настилах с принятием мер для предупреждения их скольжения по скату или сдувания ветром;</w:t>
      </w:r>
    </w:p>
    <w:p w:rsidR="003E3E84" w:rsidRPr="00D662C3" w:rsidRDefault="00606663" w:rsidP="00606663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 время перерыва в работе инструмент или материалы </w:t>
      </w:r>
      <w:proofErr w:type="gram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закреплять</w:t>
      </w:r>
      <w:proofErr w:type="gram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убирать с крыши.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Установку колпаков и зонтов на оголовках дымовых и вентиляционных труб, а также облицовку слуховых окон выполнять с подмостей. Запрещается использовать для этих целей приставные лестницы. Навеску водосточных труб и т. п. следует вести </w:t>
      </w:r>
      <w:proofErr w:type="gram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снизу вверх</w:t>
      </w:r>
      <w:proofErr w:type="gram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подвесных подмостей, лесов или люлек.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переноски и хранения инструментов и мелких деталей использовать индивидуальные сумки или портативные ручные ящики. При переноске или перевозке инструмента его режущие и острые части должны быть защищены чехлами.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изменении погодных условий (снегопад, туман или дождь), ухудшающих видимость в пределах фронта работ, а также усилении ветра до скорости 15 м/с и более кровельщик обязан прекратить работы и сообщить об этом руководителю.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неисправностей подмостей, люлек или электроинструмента, а также нарушении целостности обрешетки или стропил приостановить работу и сообщить об этом руководителю работ.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5.12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5.13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с помощью уборочных средств, исключающих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5.14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5.16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60666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работы кровельщиком возможно возникновение следующих аварийных ситуаций:</w:t>
      </w:r>
    </w:p>
    <w:p w:rsidR="003E3E84" w:rsidRPr="00D662C3" w:rsidRDefault="00606663" w:rsidP="00606663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3E3E84" w:rsidRPr="00D662C3" w:rsidRDefault="00606663" w:rsidP="00606663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3E3E84" w:rsidRPr="00D662C3" w:rsidRDefault="00606663" w:rsidP="00606663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6.4</w:t>
      </w:r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</w:rPr>
        <w:t>пожаре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сообщить об этом в пожарную охрану с указанием наименования объекта защиты, адреса его месторасположения, места возникновения пожара, а также фамилию сообщающего информацию;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принять меры по эвакуации людей, а при условии отсутствия угрозы жизни и здоровью людей – меры по тушению пожара в начальной стадии имеющимися средствами пожаротушения;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возгорания немедленно сообщить об этом непосредственному руководителю работ;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 д.);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потушить огонь в кратчайшее время невозможно, отключить электричество, перекрыть газ и покинуть опасную зону;</w:t>
      </w:r>
    </w:p>
    <w:p w:rsidR="003E3E84" w:rsidRPr="00D662C3" w:rsidRDefault="00606663" w:rsidP="00606663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запрещено использовать для эвакуации лифт;</w:t>
      </w:r>
    </w:p>
    <w:p w:rsidR="003E3E84" w:rsidRPr="00606663" w:rsidRDefault="00606663" w:rsidP="00606663">
      <w:pPr>
        <w:numPr>
          <w:ilvl w:val="0"/>
          <w:numId w:val="10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открывать окна, так как с поступление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 кислорода огонь горит сильнее</w:t>
      </w:r>
      <w:r w:rsidRPr="0060666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Целесообразные действия при взрыве (угрозе взрыва):</w:t>
      </w:r>
    </w:p>
    <w:p w:rsidR="003E3E84" w:rsidRPr="00D662C3" w:rsidRDefault="00606663" w:rsidP="00606663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подходить к взрывоопасным предметам и не трогать их;</w:t>
      </w:r>
    </w:p>
    <w:p w:rsidR="003E3E84" w:rsidRPr="00D662C3" w:rsidRDefault="00606663" w:rsidP="00606663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угрозе взрыва лечь на живот, защищая голову руками, дальше от окон, застекленных дверей, проходов, лестниц;</w:t>
      </w:r>
    </w:p>
    <w:p w:rsidR="003E3E84" w:rsidRPr="00D662C3" w:rsidRDefault="00606663" w:rsidP="00606663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если произошел взрыв, принять меры к предотвращению пожара и паники, оказать первую помощь пострадавшим;</w:t>
      </w:r>
    </w:p>
    <w:p w:rsidR="003E3E84" w:rsidRPr="00606663" w:rsidRDefault="00606663" w:rsidP="00606663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повреждении здания пожаром или взр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ывом запрещается в него входить</w:t>
      </w:r>
      <w:r w:rsidRPr="0060666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60666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60666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Привести в порядок рабочее место и убрать с кровли строительный мусор, инструмент и другие посторонние предметы.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Опустить люльки вниз и снять рукоятки с лебедок.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Применяемые в работе электроинструмент и механизмы отключить от электросети.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Ручной инструмент, приспособления, спецодежду,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 очистить и убрать в предназначенное для хранения место.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замеченных во время работы неполадках сообщить руководителю.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осмотреть и удостоверится в их исправности, после чего убрать в 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индивидуальный шкаф или иное, предназначенное для них место. Не допускается хранение спецодежды на рабочем месте.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7.8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собрать и вынести в установленное место мусор.</w:t>
      </w:r>
    </w:p>
    <w:p w:rsidR="003E3E84" w:rsidRPr="002B0E72" w:rsidRDefault="00606663" w:rsidP="002B0E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2B0E72" w:rsidRPr="002B0E72">
        <w:rPr>
          <w:color w:val="000000"/>
          <w:sz w:val="28"/>
          <w:szCs w:val="28"/>
          <w:lang w:val="ru-RU"/>
        </w:rPr>
        <w:t>Перед переодеванием в л</w:t>
      </w:r>
      <w:r w:rsidR="002B0E72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2B0E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E3E84" w:rsidRPr="00D662C3" w:rsidRDefault="00606663" w:rsidP="00D662C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3E3E84" w:rsidRPr="00AD51BF" w:rsidRDefault="00606663" w:rsidP="00AD51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D662C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3E3E84" w:rsidRPr="00AD51B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7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C56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7A42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A12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BA01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4E19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9112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4C3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325C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B87E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CE62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095A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C0D3A"/>
    <w:rsid w:val="001171B8"/>
    <w:rsid w:val="002B0E72"/>
    <w:rsid w:val="002D33B1"/>
    <w:rsid w:val="002D3591"/>
    <w:rsid w:val="003514A0"/>
    <w:rsid w:val="00396717"/>
    <w:rsid w:val="003E3E84"/>
    <w:rsid w:val="004C3C32"/>
    <w:rsid w:val="004F7E17"/>
    <w:rsid w:val="00561D0E"/>
    <w:rsid w:val="005910CA"/>
    <w:rsid w:val="005A05CE"/>
    <w:rsid w:val="00606663"/>
    <w:rsid w:val="0064072A"/>
    <w:rsid w:val="00653AF6"/>
    <w:rsid w:val="008B47AE"/>
    <w:rsid w:val="00937C65"/>
    <w:rsid w:val="0099467A"/>
    <w:rsid w:val="00A277F0"/>
    <w:rsid w:val="00AD51BF"/>
    <w:rsid w:val="00B73A5A"/>
    <w:rsid w:val="00D662C3"/>
    <w:rsid w:val="00DC5BB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F91B9"/>
  <w15:docId w15:val="{3926C1B2-E24A-4BFD-BFFC-3A3F23E2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8B47AE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3056</Words>
  <Characters>17423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2023-04-24T11:42:00Z</dcterms:created>
  <dcterms:modified xsi:type="dcterms:W3CDTF">2023-10-02T07:42:00Z</dcterms:modified>
</cp:coreProperties>
</file>